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2783302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5412E5">
        <w:rPr>
          <w:rFonts w:eastAsia="Calibri"/>
          <w:b/>
          <w:noProof/>
        </w:rPr>
        <w:t xml:space="preserve">открытого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2B41E80" w14:textId="0A9B2AF9" w:rsidR="005412E5" w:rsidRPr="005412E5" w:rsidRDefault="00BE775E" w:rsidP="00821AB4">
      <w:pPr>
        <w:spacing w:line="235" w:lineRule="auto"/>
        <w:jc w:val="both"/>
        <w:rPr>
          <w:b/>
          <w:color w:val="FF0000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821AB4" w:rsidRPr="00821AB4">
        <w:rPr>
          <w:b/>
          <w:color w:val="FF0000"/>
        </w:rPr>
        <w:t xml:space="preserve">выполнение строительно-монтажных и пусконаладочных работ по объекту: «Реконструкция ВЛ–6 </w:t>
      </w:r>
      <w:proofErr w:type="spellStart"/>
      <w:r w:rsidR="00821AB4" w:rsidRPr="00821AB4">
        <w:rPr>
          <w:b/>
          <w:color w:val="FF0000"/>
        </w:rPr>
        <w:t>кВ</w:t>
      </w:r>
      <w:proofErr w:type="spellEnd"/>
      <w:r w:rsidR="00821AB4" w:rsidRPr="00821AB4">
        <w:rPr>
          <w:b/>
          <w:color w:val="FF0000"/>
        </w:rPr>
        <w:t xml:space="preserve"> Ф–614 РП 6 </w:t>
      </w:r>
      <w:proofErr w:type="spellStart"/>
      <w:r w:rsidR="00821AB4" w:rsidRPr="00821AB4">
        <w:rPr>
          <w:b/>
          <w:color w:val="FF0000"/>
        </w:rPr>
        <w:t>кВ</w:t>
      </w:r>
      <w:proofErr w:type="spellEnd"/>
      <w:r w:rsidR="00821AB4" w:rsidRPr="00821AB4">
        <w:rPr>
          <w:b/>
          <w:color w:val="FF0000"/>
        </w:rPr>
        <w:t xml:space="preserve"> № 1 в части замены ж/б опор на новые, провода АС на СИП 3 (0,7 км)»</w:t>
      </w:r>
    </w:p>
    <w:p w14:paraId="17B42B8B" w14:textId="5FABD6A5" w:rsidR="00FF2223" w:rsidRPr="00FF2223" w:rsidRDefault="00457AA2" w:rsidP="005412E5">
      <w:pPr>
        <w:ind w:firstLine="709"/>
        <w:jc w:val="both"/>
        <w:rPr>
          <w:b/>
          <w:bCs/>
        </w:rPr>
      </w:pPr>
      <w:r>
        <w:rPr>
          <w:rFonts w:eastAsia="Calibri"/>
          <w:lang w:eastAsia="en-US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4F617566" w:rsidR="0079704E" w:rsidRPr="00072F05" w:rsidRDefault="005412E5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</w:t>
            </w:r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821AB4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77777777" w:rsidR="005412E5" w:rsidRPr="005412E5" w:rsidRDefault="005412E5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 xml:space="preserve">Абросимов Владимир Владимирович – </w:t>
            </w:r>
            <w:proofErr w:type="spellStart"/>
            <w:r w:rsidRPr="005412E5">
              <w:rPr>
                <w:color w:val="FF0000"/>
                <w:sz w:val="22"/>
                <w:szCs w:val="22"/>
              </w:rPr>
              <w:t>и.о</w:t>
            </w:r>
            <w:proofErr w:type="spellEnd"/>
            <w:r w:rsidRPr="005412E5">
              <w:rPr>
                <w:color w:val="FF0000"/>
                <w:sz w:val="22"/>
                <w:szCs w:val="22"/>
              </w:rPr>
              <w:t xml:space="preserve">. главного инженера – начальник службы эксплуатации, технического обслуживания и </w:t>
            </w:r>
            <w:proofErr w:type="gramStart"/>
            <w:r w:rsidRPr="005412E5">
              <w:rPr>
                <w:color w:val="FF0000"/>
                <w:sz w:val="22"/>
                <w:szCs w:val="22"/>
              </w:rPr>
              <w:t>ремонта  АО</w:t>
            </w:r>
            <w:proofErr w:type="gramEnd"/>
            <w:r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7DE920CB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. 8(8452) 320-</w:t>
            </w:r>
            <w:proofErr w:type="gramStart"/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324,   </w:t>
            </w:r>
            <w:proofErr w:type="gramEnd"/>
            <w:r w:rsidRPr="005412E5">
              <w:rPr>
                <w:color w:val="FF0000"/>
                <w:sz w:val="22"/>
                <w:szCs w:val="22"/>
                <w:lang w:val="en-US"/>
              </w:rPr>
              <w:t>E-mail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443D4311" w:rsidR="00C11613" w:rsidRDefault="007C75A7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07829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821AB4">
              <w:rPr>
                <w:b/>
                <w:bCs/>
                <w:color w:val="FF0000"/>
                <w:sz w:val="22"/>
                <w:szCs w:val="22"/>
              </w:rPr>
              <w:t>3</w:t>
            </w:r>
            <w:r w:rsidR="00FF2223" w:rsidRPr="00007829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007829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007829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007829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007829">
              <w:rPr>
                <w:color w:val="FF0000"/>
                <w:sz w:val="22"/>
                <w:szCs w:val="22"/>
              </w:rPr>
              <w:t xml:space="preserve"> </w:t>
            </w:r>
          </w:p>
          <w:p w14:paraId="29B01093" w14:textId="0495DDC0" w:rsidR="005412E5" w:rsidRPr="00007829" w:rsidRDefault="005412E5" w:rsidP="00821AB4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007829">
              <w:rPr>
                <w:color w:val="FF0000"/>
                <w:sz w:val="22"/>
                <w:szCs w:val="22"/>
              </w:rPr>
              <w:t>«</w:t>
            </w:r>
            <w:r w:rsidR="00821AB4">
              <w:rPr>
                <w:b/>
                <w:color w:val="FF0000"/>
                <w:sz w:val="22"/>
                <w:szCs w:val="22"/>
              </w:rPr>
              <w:t>В</w:t>
            </w:r>
            <w:r w:rsidR="00821AB4" w:rsidRPr="00821AB4">
              <w:rPr>
                <w:b/>
                <w:color w:val="FF0000"/>
                <w:sz w:val="22"/>
                <w:szCs w:val="22"/>
              </w:rPr>
              <w:t>ыполнение строительно-монтажных и пусконаладочных работ по объекту:</w:t>
            </w:r>
            <w:r w:rsidR="00821AB4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821AB4" w:rsidRPr="00821AB4">
              <w:rPr>
                <w:b/>
                <w:color w:val="FF0000"/>
                <w:sz w:val="22"/>
                <w:szCs w:val="22"/>
              </w:rPr>
              <w:t xml:space="preserve">«Реконструкция ВЛ–6 </w:t>
            </w:r>
            <w:proofErr w:type="spellStart"/>
            <w:r w:rsidR="00821AB4" w:rsidRPr="00821AB4">
              <w:rPr>
                <w:b/>
                <w:color w:val="FF0000"/>
                <w:sz w:val="22"/>
                <w:szCs w:val="22"/>
              </w:rPr>
              <w:t>кВ</w:t>
            </w:r>
            <w:proofErr w:type="spellEnd"/>
            <w:r w:rsidR="00821AB4" w:rsidRPr="00821AB4">
              <w:rPr>
                <w:b/>
                <w:color w:val="FF0000"/>
                <w:sz w:val="22"/>
                <w:szCs w:val="22"/>
              </w:rPr>
              <w:t xml:space="preserve"> Ф–614 РП 6 </w:t>
            </w:r>
            <w:proofErr w:type="spellStart"/>
            <w:r w:rsidR="00821AB4" w:rsidRPr="00821AB4">
              <w:rPr>
                <w:b/>
                <w:color w:val="FF0000"/>
                <w:sz w:val="22"/>
                <w:szCs w:val="22"/>
              </w:rPr>
              <w:t>кВ</w:t>
            </w:r>
            <w:proofErr w:type="spellEnd"/>
            <w:r w:rsidR="00821AB4" w:rsidRPr="00821AB4">
              <w:rPr>
                <w:b/>
                <w:color w:val="FF0000"/>
                <w:sz w:val="22"/>
                <w:szCs w:val="22"/>
              </w:rPr>
              <w:t xml:space="preserve"> № 1 в части замены ж/б опор на новые, провода АС на СИП 3 (0,7 км)»</w:t>
            </w:r>
          </w:p>
          <w:p w14:paraId="08292839" w14:textId="67AD3920" w:rsidR="005412E5" w:rsidRPr="00007829" w:rsidRDefault="00C11613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C11613">
              <w:rPr>
                <w:sz w:val="22"/>
                <w:szCs w:val="22"/>
              </w:rPr>
              <w:t>Приказ Акционерного общества «Энергосервис Волги» № 45 от 24.02.2025 на основании корректировки Плана закупок 2025 года, утвержденного заседанием ЦЗК АО «Энергосервис Волги» № 1 от 24.</w:t>
            </w:r>
            <w:proofErr w:type="gramStart"/>
            <w:r w:rsidRPr="00C11613">
              <w:rPr>
                <w:sz w:val="22"/>
                <w:szCs w:val="22"/>
              </w:rPr>
              <w:t>02.2025.</w:t>
            </w:r>
            <w:r w:rsidR="005412E5" w:rsidRPr="00007829">
              <w:rPr>
                <w:bCs/>
                <w:sz w:val="22"/>
                <w:szCs w:val="22"/>
              </w:rPr>
              <w:t>.</w:t>
            </w:r>
            <w:proofErr w:type="gramEnd"/>
          </w:p>
          <w:p w14:paraId="2DF8CF40" w14:textId="77777777" w:rsidR="005412E5" w:rsidRDefault="005412E5" w:rsidP="00A81C65">
            <w:pPr>
              <w:ind w:firstLine="567"/>
              <w:jc w:val="both"/>
              <w:rPr>
                <w:b/>
                <w:color w:val="FF0000"/>
              </w:rPr>
            </w:pPr>
            <w:r w:rsidRPr="00A1003D">
              <w:rPr>
                <w:color w:val="FF0000"/>
              </w:rPr>
              <w:t xml:space="preserve"> </w:t>
            </w:r>
          </w:p>
          <w:p w14:paraId="43FDE72C" w14:textId="799F4316" w:rsidR="005412E5" w:rsidRPr="00007829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007829">
              <w:t xml:space="preserve">Описание предмета закупки в соответствии с частью 6.1 статьи 3 Закона 223-ФЗ установлено в разделе </w:t>
            </w:r>
            <w:r w:rsidRPr="00007829">
              <w:rPr>
                <w:lang w:val="en-US"/>
              </w:rPr>
              <w:t>IV</w:t>
            </w:r>
            <w:r w:rsidRPr="00007829"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523" w14:textId="165BE14F" w:rsidR="005412E5" w:rsidRPr="00A454FC" w:rsidRDefault="00BE775E" w:rsidP="005412E5">
            <w:pPr>
              <w:tabs>
                <w:tab w:val="left" w:pos="993"/>
              </w:tabs>
              <w:ind w:right="51" w:firstLine="567"/>
              <w:jc w:val="both"/>
              <w:rPr>
                <w:color w:val="000000"/>
                <w:sz w:val="22"/>
                <w:szCs w:val="22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F62F54" w:rsidRPr="005412E5">
              <w:rPr>
                <w:b/>
                <w:color w:val="FF0000"/>
                <w:sz w:val="22"/>
                <w:szCs w:val="22"/>
              </w:rPr>
              <w:t>:</w:t>
            </w:r>
            <w:r w:rsidR="00F62F54" w:rsidRPr="00072F05">
              <w:rPr>
                <w:color w:val="FF0000"/>
                <w:sz w:val="22"/>
                <w:szCs w:val="22"/>
              </w:rPr>
              <w:t xml:space="preserve"> 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Саратовская </w:t>
            </w:r>
            <w:proofErr w:type="gramStart"/>
            <w:r w:rsidR="005412E5" w:rsidRPr="005412E5">
              <w:rPr>
                <w:color w:val="FF0000"/>
                <w:sz w:val="22"/>
                <w:szCs w:val="22"/>
              </w:rPr>
              <w:t xml:space="preserve">область,   </w:t>
            </w:r>
            <w:proofErr w:type="gramEnd"/>
            <w:r w:rsidR="005412E5" w:rsidRPr="005412E5">
              <w:rPr>
                <w:color w:val="FF0000"/>
                <w:sz w:val="22"/>
                <w:szCs w:val="22"/>
              </w:rPr>
              <w:t xml:space="preserve">                        г. Саратов, Волжский район, ул. Большая </w:t>
            </w:r>
            <w:proofErr w:type="spellStart"/>
            <w:r w:rsidR="005412E5" w:rsidRPr="005412E5">
              <w:rPr>
                <w:color w:val="FF0000"/>
                <w:sz w:val="22"/>
                <w:szCs w:val="22"/>
              </w:rPr>
              <w:t>Сеченская</w:t>
            </w:r>
            <w:proofErr w:type="spellEnd"/>
            <w:r w:rsidR="005412E5" w:rsidRPr="005412E5">
              <w:rPr>
                <w:color w:val="FF0000"/>
                <w:sz w:val="22"/>
                <w:szCs w:val="22"/>
              </w:rPr>
              <w:t xml:space="preserve">, б/н. </w:t>
            </w:r>
          </w:p>
          <w:p w14:paraId="1FBE0558" w14:textId="77777777" w:rsidR="005412E5" w:rsidRDefault="005412E5" w:rsidP="005412E5">
            <w:pPr>
              <w:tabs>
                <w:tab w:val="left" w:pos="993"/>
              </w:tabs>
              <w:ind w:firstLine="567"/>
              <w:jc w:val="both"/>
              <w:rPr>
                <w:b/>
                <w:i/>
                <w:color w:val="FF0000"/>
                <w:sz w:val="22"/>
                <w:szCs w:val="22"/>
              </w:rPr>
            </w:pPr>
          </w:p>
          <w:p w14:paraId="235A06B7" w14:textId="058D7B40" w:rsidR="005412E5" w:rsidRPr="005412E5" w:rsidRDefault="005412E5" w:rsidP="005412E5">
            <w:pPr>
              <w:tabs>
                <w:tab w:val="left" w:pos="993"/>
              </w:tabs>
              <w:ind w:firstLine="567"/>
              <w:jc w:val="both"/>
              <w:rPr>
                <w:b/>
                <w:sz w:val="22"/>
                <w:szCs w:val="22"/>
              </w:rPr>
            </w:pPr>
            <w:r w:rsidRPr="005412E5">
              <w:rPr>
                <w:b/>
                <w:sz w:val="22"/>
                <w:szCs w:val="22"/>
              </w:rPr>
              <w:t xml:space="preserve">Сроки начала и окончания работ. </w:t>
            </w:r>
          </w:p>
          <w:p w14:paraId="4FC05A78" w14:textId="77777777" w:rsidR="005412E5" w:rsidRPr="005412E5" w:rsidRDefault="005412E5" w:rsidP="005412E5">
            <w:pPr>
              <w:tabs>
                <w:tab w:val="left" w:pos="993"/>
              </w:tabs>
              <w:ind w:right="51"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>Срок начала работ – не позднее 5 рабочих дней с момента заключения договора;</w:t>
            </w:r>
          </w:p>
          <w:p w14:paraId="215B8C15" w14:textId="6F6CEA37" w:rsidR="005412E5" w:rsidRPr="005412E5" w:rsidRDefault="005412E5" w:rsidP="005412E5">
            <w:pPr>
              <w:tabs>
                <w:tab w:val="left" w:pos="993"/>
              </w:tabs>
              <w:ind w:right="140"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>Срок завершения строительно–монтажных и пусконаладочных работ – 20.07.2025;</w:t>
            </w:r>
          </w:p>
          <w:p w14:paraId="5019B6FA" w14:textId="5E70A1BA" w:rsidR="005412E5" w:rsidRPr="005412E5" w:rsidRDefault="005412E5" w:rsidP="005412E5">
            <w:pPr>
              <w:tabs>
                <w:tab w:val="left" w:pos="993"/>
              </w:tabs>
              <w:ind w:right="58"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 xml:space="preserve">Срок завершения работ по договору – </w:t>
            </w:r>
            <w:r w:rsidR="00A81C65">
              <w:rPr>
                <w:color w:val="FF0000"/>
                <w:sz w:val="22"/>
                <w:szCs w:val="22"/>
              </w:rPr>
              <w:t>31.07.2025.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</w:t>
            </w:r>
            <w:proofErr w:type="gramStart"/>
            <w:r w:rsidRPr="00072F05">
              <w:rPr>
                <w:sz w:val="22"/>
                <w:szCs w:val="22"/>
              </w:rPr>
              <w:t>/«</w:t>
            </w:r>
            <w:proofErr w:type="gramEnd"/>
            <w:r w:rsidRPr="00072F05">
              <w:rPr>
                <w:sz w:val="22"/>
                <w:szCs w:val="22"/>
              </w:rPr>
              <w:t xml:space="preserve">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25E239F6" w:rsidR="00E24D9A" w:rsidRPr="00A81C65" w:rsidRDefault="00821AB4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821AB4">
              <w:rPr>
                <w:color w:val="FF0000"/>
                <w:sz w:val="22"/>
                <w:szCs w:val="22"/>
              </w:rPr>
              <w:t>Начальная (максимальная) цена договора (цена лота) составляет 215405,38 руб. (Двести пятнадцать тысяч четыреста пять рублей 38 копеек), кроме того, НДС в размере 20 % -      1077026,91 руб. (Один миллион семьдесят семь тысяч двадцать шесть рублей 91 копейка). Начальная (максимальная) цена договора (цена лота) с учетом НДС составляет 1292432,29 руб. (Один миллион двести девяносто две тысячи четыреста тридцать два рубля 29 копеек).</w:t>
            </w:r>
          </w:p>
          <w:p w14:paraId="7A475012" w14:textId="2026FAF5" w:rsidR="0079704E" w:rsidRPr="00072F05" w:rsidRDefault="0079704E" w:rsidP="00A81C65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6597FAF6" w:rsidR="0079704E" w:rsidRPr="00072F05" w:rsidRDefault="0079704E" w:rsidP="00A81C65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 xml:space="preserve">себя: 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</w:t>
            </w:r>
            <w:proofErr w:type="gramEnd"/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48FB" w14:textId="23058CD7" w:rsidR="00E60BB1" w:rsidRPr="00E60BB1" w:rsidRDefault="00E60BB1" w:rsidP="00E60BB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E60BB1">
              <w:rPr>
                <w:color w:val="FF0000"/>
                <w:sz w:val="22"/>
                <w:szCs w:val="22"/>
              </w:rPr>
              <w:t xml:space="preserve">Дата начала срока подачи заявок: 28 </w:t>
            </w:r>
            <w:bookmarkStart w:id="1" w:name="_GoBack"/>
            <w:bookmarkEnd w:id="1"/>
            <w:r w:rsidR="00821AB4" w:rsidRPr="00E60BB1">
              <w:rPr>
                <w:color w:val="FF0000"/>
                <w:sz w:val="22"/>
                <w:szCs w:val="22"/>
              </w:rPr>
              <w:t>февраля 2025</w:t>
            </w:r>
            <w:r w:rsidRPr="00E60BB1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3E559A27" w14:textId="77777777" w:rsidR="00E60BB1" w:rsidRPr="00E60BB1" w:rsidRDefault="00E60BB1" w:rsidP="00E60BB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E60BB1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12 марта 2025 года 08:00 (время московское)</w:t>
            </w:r>
          </w:p>
          <w:p w14:paraId="7507A341" w14:textId="77777777" w:rsidR="00E60BB1" w:rsidRPr="00E60BB1" w:rsidRDefault="00E60BB1" w:rsidP="00E60BB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E60BB1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410EF3B1" w14:textId="77777777" w:rsidR="00E60BB1" w:rsidRPr="00E60BB1" w:rsidRDefault="00E60BB1" w:rsidP="00E60BB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E60BB1">
              <w:rPr>
                <w:color w:val="FF0000"/>
                <w:sz w:val="22"/>
                <w:szCs w:val="22"/>
              </w:rPr>
              <w:t xml:space="preserve">Подведение итогов: 17 марта 2025 года.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4737C646" w:rsidR="0079704E" w:rsidRPr="00072F05" w:rsidRDefault="00CE0830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072F05">
              <w:rPr>
                <w:color w:val="FF0000"/>
                <w:sz w:val="22"/>
                <w:szCs w:val="22"/>
              </w:rPr>
              <w:t>.</w:t>
            </w:r>
            <w:r w:rsidR="0079704E" w:rsidRPr="00072F05">
              <w:rPr>
                <w:color w:val="000000"/>
                <w:sz w:val="22"/>
                <w:szCs w:val="22"/>
              </w:rPr>
              <w:t>Подробный</w:t>
            </w:r>
            <w:proofErr w:type="gramEnd"/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="0079704E"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="0079704E"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821AB4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4A4D4844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постановлением Правительства Российской Федерации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AB4"/>
    <w:rsid w:val="00821E10"/>
    <w:rsid w:val="00830BD5"/>
    <w:rsid w:val="008550B8"/>
    <w:rsid w:val="0086520A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1613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0058E"/>
    <w:rsid w:val="00D173E7"/>
    <w:rsid w:val="00D17F50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888FD-ACAC-49D9-80D1-8C1312C2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</Pages>
  <Words>798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148</cp:revision>
  <cp:lastPrinted>2022-06-07T05:29:00Z</cp:lastPrinted>
  <dcterms:created xsi:type="dcterms:W3CDTF">2020-10-08T05:32:00Z</dcterms:created>
  <dcterms:modified xsi:type="dcterms:W3CDTF">2025-02-26T04:58:00Z</dcterms:modified>
</cp:coreProperties>
</file>